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7835DE" w14:textId="77777777" w:rsidR="00CF6F9E" w:rsidRPr="00E015F9" w:rsidRDefault="00000000" w:rsidP="002D2709">
      <w:pPr>
        <w:pStyle w:val="Titre1"/>
        <w:spacing w:before="0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 w:rsidRPr="00E015F9">
        <w:rPr>
          <w:rFonts w:asciiTheme="majorBidi" w:hAnsiTheme="majorBidi" w:cstheme="majorBidi"/>
          <w:b/>
          <w:bCs/>
          <w:sz w:val="24"/>
          <w:szCs w:val="24"/>
        </w:rPr>
        <w:t>AMAP</w:t>
      </w:r>
      <w:r w:rsidRPr="00E015F9">
        <w:rPr>
          <w:rFonts w:asciiTheme="majorBidi" w:hAnsiTheme="majorBidi" w:cstheme="majorBidi"/>
          <w:b/>
          <w:bCs/>
          <w:spacing w:val="-6"/>
          <w:sz w:val="24"/>
          <w:szCs w:val="24"/>
        </w:rPr>
        <w:t xml:space="preserve"> </w:t>
      </w:r>
      <w:r w:rsidRPr="00E015F9">
        <w:rPr>
          <w:rFonts w:asciiTheme="majorBidi" w:hAnsiTheme="majorBidi" w:cstheme="majorBidi"/>
          <w:b/>
          <w:bCs/>
          <w:sz w:val="24"/>
          <w:szCs w:val="24"/>
        </w:rPr>
        <w:t>des</w:t>
      </w:r>
      <w:r w:rsidRPr="00E015F9">
        <w:rPr>
          <w:rFonts w:asciiTheme="majorBidi" w:hAnsiTheme="majorBidi" w:cstheme="majorBidi"/>
          <w:b/>
          <w:bCs/>
          <w:spacing w:val="-5"/>
          <w:sz w:val="24"/>
          <w:szCs w:val="24"/>
        </w:rPr>
        <w:t xml:space="preserve"> </w:t>
      </w:r>
      <w:r w:rsidRPr="00E015F9">
        <w:rPr>
          <w:rFonts w:asciiTheme="majorBidi" w:hAnsiTheme="majorBidi" w:cstheme="majorBidi"/>
          <w:b/>
          <w:bCs/>
          <w:spacing w:val="-2"/>
          <w:sz w:val="24"/>
          <w:szCs w:val="24"/>
        </w:rPr>
        <w:t>Volontaires</w:t>
      </w:r>
    </w:p>
    <w:p w14:paraId="16B77A2A" w14:textId="2B83DB5F" w:rsidR="00CF6F9E" w:rsidRPr="00E015F9" w:rsidRDefault="00000000" w:rsidP="002D2709">
      <w:pPr>
        <w:pStyle w:val="Corpsdetexte"/>
        <w:ind w:left="38" w:right="143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015F9">
        <w:rPr>
          <w:rFonts w:asciiTheme="majorBidi" w:hAnsiTheme="majorBidi" w:cstheme="majorBidi"/>
          <w:b/>
          <w:bCs/>
          <w:color w:val="666666"/>
          <w:sz w:val="24"/>
          <w:szCs w:val="24"/>
        </w:rPr>
        <w:t>Contrat</w:t>
      </w:r>
      <w:r w:rsidRPr="00E015F9">
        <w:rPr>
          <w:rFonts w:asciiTheme="majorBidi" w:hAnsiTheme="majorBidi" w:cstheme="majorBidi"/>
          <w:b/>
          <w:bCs/>
          <w:color w:val="666666"/>
          <w:spacing w:val="-4"/>
          <w:sz w:val="24"/>
          <w:szCs w:val="24"/>
        </w:rPr>
        <w:t xml:space="preserve"> </w:t>
      </w:r>
      <w:r w:rsidR="00CB6DA9" w:rsidRPr="00E015F9">
        <w:rPr>
          <w:rFonts w:asciiTheme="majorBidi" w:hAnsiTheme="majorBidi" w:cstheme="majorBidi"/>
          <w:b/>
          <w:bCs/>
          <w:color w:val="666666"/>
          <w:sz w:val="24"/>
          <w:szCs w:val="24"/>
        </w:rPr>
        <w:t>lentilles et farines janvier</w:t>
      </w:r>
      <w:r w:rsidRPr="00E015F9">
        <w:rPr>
          <w:rFonts w:asciiTheme="majorBidi" w:hAnsiTheme="majorBidi" w:cstheme="majorBidi"/>
          <w:b/>
          <w:bCs/>
          <w:color w:val="666666"/>
          <w:spacing w:val="-3"/>
          <w:sz w:val="24"/>
          <w:szCs w:val="24"/>
        </w:rPr>
        <w:t xml:space="preserve"> </w:t>
      </w:r>
      <w:r w:rsidR="006B428A" w:rsidRPr="00E015F9">
        <w:rPr>
          <w:rFonts w:asciiTheme="majorBidi" w:hAnsiTheme="majorBidi" w:cstheme="majorBidi"/>
          <w:b/>
          <w:bCs/>
          <w:color w:val="666666"/>
          <w:spacing w:val="-4"/>
          <w:sz w:val="24"/>
          <w:szCs w:val="24"/>
        </w:rPr>
        <w:t>2027</w:t>
      </w:r>
    </w:p>
    <w:p w14:paraId="17D6620B" w14:textId="77777777" w:rsidR="00CF6F9E" w:rsidRPr="00492453" w:rsidRDefault="00CF6F9E">
      <w:pPr>
        <w:pStyle w:val="Corpsdetexte"/>
        <w:spacing w:before="62"/>
        <w:rPr>
          <w:sz w:val="15"/>
          <w:szCs w:val="15"/>
        </w:rPr>
      </w:pPr>
    </w:p>
    <w:p w14:paraId="167C1019" w14:textId="77777777" w:rsidR="00CF6F9E" w:rsidRPr="00492453" w:rsidRDefault="00000000">
      <w:pPr>
        <w:pStyle w:val="Titre2"/>
        <w:rPr>
          <w:sz w:val="15"/>
          <w:szCs w:val="15"/>
        </w:rPr>
      </w:pPr>
      <w:r w:rsidRPr="00492453">
        <w:rPr>
          <w:sz w:val="15"/>
          <w:szCs w:val="15"/>
        </w:rPr>
        <w:t>Entre</w:t>
      </w:r>
      <w:r w:rsidRPr="00492453">
        <w:rPr>
          <w:spacing w:val="-4"/>
          <w:sz w:val="15"/>
          <w:szCs w:val="15"/>
        </w:rPr>
        <w:t xml:space="preserve"> </w:t>
      </w:r>
      <w:r w:rsidRPr="00492453">
        <w:rPr>
          <w:spacing w:val="-10"/>
          <w:sz w:val="15"/>
          <w:szCs w:val="15"/>
        </w:rPr>
        <w:t>:</w:t>
      </w:r>
    </w:p>
    <w:p w14:paraId="3082493A" w14:textId="77777777" w:rsidR="00CF6F9E" w:rsidRPr="00492453" w:rsidRDefault="00CF6F9E">
      <w:pPr>
        <w:pStyle w:val="Corpsdetexte"/>
        <w:spacing w:before="1" w:after="1"/>
        <w:rPr>
          <w:b/>
          <w:sz w:val="15"/>
          <w:szCs w:val="15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1418"/>
        <w:gridCol w:w="3260"/>
      </w:tblGrid>
      <w:tr w:rsidR="00CF6F9E" w:rsidRPr="00D534B6" w14:paraId="72BF0E48" w14:textId="77777777" w:rsidTr="00E015F9">
        <w:trPr>
          <w:trHeight w:val="387"/>
        </w:trPr>
        <w:tc>
          <w:tcPr>
            <w:tcW w:w="4394" w:type="dxa"/>
            <w:tcBorders>
              <w:bottom w:val="nil"/>
              <w:right w:val="single" w:sz="8" w:space="0" w:color="BFBFBF"/>
            </w:tcBorders>
          </w:tcPr>
          <w:p w14:paraId="11400E1D" w14:textId="77777777" w:rsidR="00CF6F9E" w:rsidRPr="00D534B6" w:rsidRDefault="00000000" w:rsidP="00D534B6">
            <w:pPr>
              <w:pStyle w:val="TableParagraph"/>
              <w:ind w:left="114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gramStart"/>
            <w:r w:rsidRPr="00D534B6">
              <w:rPr>
                <w:rFonts w:asciiTheme="majorBidi" w:hAnsiTheme="majorBidi" w:cstheme="majorBidi"/>
                <w:b/>
                <w:sz w:val="16"/>
                <w:szCs w:val="16"/>
              </w:rPr>
              <w:t>l'</w:t>
            </w:r>
            <w:proofErr w:type="spellStart"/>
            <w:r w:rsidRPr="00D534B6">
              <w:rPr>
                <w:rFonts w:asciiTheme="majorBidi" w:hAnsiTheme="majorBidi" w:cstheme="majorBidi"/>
                <w:b/>
                <w:sz w:val="16"/>
                <w:szCs w:val="16"/>
              </w:rPr>
              <w:t>adhérent</w:t>
            </w:r>
            <w:proofErr w:type="gramEnd"/>
            <w:r w:rsidRPr="00D534B6">
              <w:rPr>
                <w:rFonts w:asciiTheme="majorBidi" w:hAnsiTheme="majorBidi" w:cstheme="majorBidi"/>
                <w:b/>
                <w:sz w:val="16"/>
                <w:szCs w:val="16"/>
              </w:rPr>
              <w:t>·e</w:t>
            </w:r>
            <w:proofErr w:type="spellEnd"/>
            <w:r w:rsidRPr="00D534B6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b/>
                <w:sz w:val="16"/>
                <w:szCs w:val="16"/>
              </w:rPr>
              <w:t>de</w:t>
            </w:r>
            <w:r w:rsidRPr="00D534B6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b/>
                <w:sz w:val="16"/>
                <w:szCs w:val="16"/>
              </w:rPr>
              <w:t>l’AMAP</w:t>
            </w:r>
            <w:r w:rsidRPr="00D534B6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b/>
                <w:sz w:val="16"/>
                <w:szCs w:val="16"/>
              </w:rPr>
              <w:t>des</w:t>
            </w:r>
            <w:r w:rsidRPr="00D534B6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Volontaires</w:t>
            </w:r>
          </w:p>
        </w:tc>
        <w:tc>
          <w:tcPr>
            <w:tcW w:w="1418" w:type="dxa"/>
            <w:tcBorders>
              <w:top w:val="single" w:sz="8" w:space="0" w:color="BFBFBF"/>
              <w:left w:val="single" w:sz="8" w:space="0" w:color="BFBFBF"/>
              <w:bottom w:val="nil"/>
              <w:right w:val="single" w:sz="8" w:space="0" w:color="BFBFBF"/>
            </w:tcBorders>
          </w:tcPr>
          <w:p w14:paraId="616A326B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260" w:type="dxa"/>
            <w:tcBorders>
              <w:left w:val="single" w:sz="8" w:space="0" w:color="BFBFBF"/>
              <w:bottom w:val="nil"/>
            </w:tcBorders>
          </w:tcPr>
          <w:p w14:paraId="421D2271" w14:textId="78C292AE" w:rsidR="00CF6F9E" w:rsidRPr="00D534B6" w:rsidRDefault="00CB6DA9" w:rsidP="00D534B6">
            <w:pPr>
              <w:pStyle w:val="TableParagraph"/>
              <w:ind w:left="109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b/>
                <w:sz w:val="16"/>
                <w:szCs w:val="16"/>
              </w:rPr>
              <w:t>La ferme du Bonnet Rouge</w:t>
            </w:r>
          </w:p>
        </w:tc>
      </w:tr>
      <w:tr w:rsidR="00CF6F9E" w:rsidRPr="00D534B6" w14:paraId="4E592304" w14:textId="77777777" w:rsidTr="00E015F9">
        <w:trPr>
          <w:trHeight w:val="508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2693DA11" w14:textId="77777777" w:rsidR="00CF6F9E" w:rsidRPr="00D534B6" w:rsidRDefault="00000000" w:rsidP="00D534B6">
            <w:pPr>
              <w:pStyle w:val="TableParagraph"/>
              <w:ind w:left="114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z w:val="16"/>
                <w:szCs w:val="16"/>
              </w:rPr>
              <w:t>NOM</w:t>
            </w:r>
            <w:r w:rsidRPr="00D534B6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sz w:val="16"/>
                <w:szCs w:val="16"/>
              </w:rPr>
              <w:t>/</w:t>
            </w:r>
            <w:r w:rsidRPr="00D534B6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sz w:val="16"/>
                <w:szCs w:val="16"/>
              </w:rPr>
              <w:t>prénom</w:t>
            </w: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:</w:t>
            </w:r>
          </w:p>
          <w:p w14:paraId="11218609" w14:textId="77777777" w:rsidR="00CF6F9E" w:rsidRPr="00D534B6" w:rsidRDefault="00000000" w:rsidP="00D534B6">
            <w:pPr>
              <w:pStyle w:val="TableParagraph"/>
              <w:ind w:left="114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>…………………………………………………...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4E1FC22A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33689642" w14:textId="77525353" w:rsidR="00CF6F9E" w:rsidRPr="00D534B6" w:rsidRDefault="00000000" w:rsidP="00D534B6">
            <w:pPr>
              <w:pStyle w:val="TableParagraph"/>
              <w:ind w:left="109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D534B6">
              <w:rPr>
                <w:rFonts w:asciiTheme="majorBidi" w:hAnsiTheme="majorBidi" w:cstheme="majorBidi"/>
                <w:sz w:val="16"/>
                <w:szCs w:val="16"/>
              </w:rPr>
              <w:t>Siret:</w:t>
            </w:r>
            <w:proofErr w:type="gramEnd"/>
            <w:r w:rsidRPr="00D534B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492453" w:rsidRPr="00D534B6">
              <w:rPr>
                <w:rFonts w:asciiTheme="majorBidi" w:hAnsiTheme="majorBidi" w:cstheme="majorBidi"/>
                <w:sz w:val="16"/>
                <w:szCs w:val="16"/>
              </w:rPr>
              <w:t>88293426800013</w:t>
            </w:r>
          </w:p>
        </w:tc>
      </w:tr>
      <w:tr w:rsidR="00CF6F9E" w:rsidRPr="00D534B6" w14:paraId="4EE43C88" w14:textId="77777777" w:rsidTr="00E015F9">
        <w:trPr>
          <w:trHeight w:val="573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4CA11D67" w14:textId="77777777" w:rsidR="00CF6F9E" w:rsidRPr="00D534B6" w:rsidRDefault="00000000" w:rsidP="00D534B6">
            <w:pPr>
              <w:pStyle w:val="TableParagraph"/>
              <w:ind w:left="114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>Adresse</w:t>
            </w:r>
          </w:p>
          <w:p w14:paraId="5BF1E729" w14:textId="77777777" w:rsidR="00CF6F9E" w:rsidRPr="00D534B6" w:rsidRDefault="00000000" w:rsidP="00D534B6">
            <w:pPr>
              <w:pStyle w:val="TableParagraph"/>
              <w:ind w:left="114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>:…………………………………………………...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6A3DFB90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66E8C430" w14:textId="77777777" w:rsidR="00CF6F9E" w:rsidRPr="00D534B6" w:rsidRDefault="00000000" w:rsidP="00D534B6">
            <w:pPr>
              <w:pStyle w:val="TableParagraph"/>
              <w:ind w:left="109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>Contact:</w:t>
            </w:r>
          </w:p>
          <w:p w14:paraId="0ABB4F77" w14:textId="7E9941A6" w:rsidR="00CF6F9E" w:rsidRPr="00D534B6" w:rsidRDefault="00CB6DA9" w:rsidP="00D534B6">
            <w:pPr>
              <w:pStyle w:val="TableParagraph"/>
              <w:ind w:left="109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z w:val="16"/>
                <w:szCs w:val="16"/>
              </w:rPr>
              <w:t>Théo VINCENT</w:t>
            </w:r>
          </w:p>
        </w:tc>
      </w:tr>
      <w:tr w:rsidR="00CF6F9E" w:rsidRPr="00D534B6" w14:paraId="28EB078B" w14:textId="77777777" w:rsidTr="00E015F9">
        <w:trPr>
          <w:trHeight w:val="81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24F2FF01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192D9BC9" w14:textId="24CA4F43" w:rsidR="00CF6F9E" w:rsidRPr="00D534B6" w:rsidRDefault="00000000" w:rsidP="00D534B6">
            <w:pPr>
              <w:pStyle w:val="TableParagraph"/>
              <w:ind w:left="114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>………………………………………………...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05BE405F" w14:textId="77777777" w:rsidR="00CF6F9E" w:rsidRPr="00D534B6" w:rsidRDefault="00000000" w:rsidP="00D534B6">
            <w:pPr>
              <w:pStyle w:val="TableParagraph"/>
              <w:ind w:left="23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pacing w:val="-5"/>
                <w:sz w:val="16"/>
                <w:szCs w:val="16"/>
              </w:rPr>
              <w:t>et</w:t>
            </w: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6EB82186" w14:textId="4A8B6084" w:rsidR="00CF6F9E" w:rsidRPr="00D534B6" w:rsidRDefault="00000000" w:rsidP="00D534B6">
            <w:pPr>
              <w:pStyle w:val="TableParagraph"/>
              <w:ind w:left="109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z w:val="16"/>
                <w:szCs w:val="16"/>
              </w:rPr>
              <w:t>Adresse:</w:t>
            </w:r>
            <w:r w:rsidRPr="00D534B6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r w:rsidR="00492453" w:rsidRPr="00D534B6">
              <w:rPr>
                <w:rFonts w:asciiTheme="majorBidi" w:hAnsiTheme="majorBidi" w:cstheme="majorBidi"/>
                <w:sz w:val="16"/>
                <w:szCs w:val="16"/>
              </w:rPr>
              <w:t>18 Grand Rue</w:t>
            </w:r>
            <w:r w:rsidR="00655965" w:rsidRPr="00D534B6">
              <w:rPr>
                <w:rFonts w:asciiTheme="majorBidi" w:hAnsiTheme="majorBidi" w:cstheme="majorBidi"/>
                <w:sz w:val="16"/>
                <w:szCs w:val="16"/>
              </w:rPr>
              <w:t>, 10290 Villadin</w:t>
            </w:r>
          </w:p>
        </w:tc>
      </w:tr>
      <w:tr w:rsidR="00CF6F9E" w:rsidRPr="00D534B6" w14:paraId="6A480D7C" w14:textId="77777777" w:rsidTr="00E015F9">
        <w:trPr>
          <w:trHeight w:val="197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5B8D2EB2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52453C47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452652EC" w14:textId="32F3B59F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CF6F9E" w:rsidRPr="00D534B6" w14:paraId="08193AF9" w14:textId="77777777" w:rsidTr="00E015F9">
        <w:trPr>
          <w:trHeight w:val="187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7F9DCC16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63AB620C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40DD6284" w14:textId="3B1084E8" w:rsidR="00CF6F9E" w:rsidRPr="00D534B6" w:rsidRDefault="000C3BFE" w:rsidP="00D534B6">
            <w:pPr>
              <w:pStyle w:val="TableParagraph"/>
              <w:ind w:left="109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z w:val="16"/>
                <w:szCs w:val="16"/>
              </w:rPr>
              <w:t>Email : theo.vincent@runbox.com</w:t>
            </w:r>
          </w:p>
        </w:tc>
      </w:tr>
      <w:tr w:rsidR="00CF6F9E" w:rsidRPr="00D534B6" w14:paraId="01F38B60" w14:textId="77777777" w:rsidTr="00E015F9">
        <w:trPr>
          <w:trHeight w:val="302"/>
        </w:trPr>
        <w:tc>
          <w:tcPr>
            <w:tcW w:w="4394" w:type="dxa"/>
            <w:tcBorders>
              <w:top w:val="nil"/>
              <w:bottom w:val="nil"/>
              <w:right w:val="single" w:sz="8" w:space="0" w:color="BFBFBF"/>
            </w:tcBorders>
          </w:tcPr>
          <w:p w14:paraId="4AF80DD7" w14:textId="77777777" w:rsidR="00CF6F9E" w:rsidRPr="00D534B6" w:rsidRDefault="00000000" w:rsidP="00D534B6">
            <w:pPr>
              <w:pStyle w:val="TableParagraph"/>
              <w:ind w:left="114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z w:val="16"/>
                <w:szCs w:val="16"/>
              </w:rPr>
              <w:t>Tel</w:t>
            </w: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Pr="00D534B6">
              <w:rPr>
                <w:rFonts w:asciiTheme="majorBidi" w:hAnsiTheme="majorBidi" w:cstheme="majorBidi"/>
                <w:spacing w:val="-1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>…………………………………….……….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</w:tcPr>
          <w:p w14:paraId="2937D177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  <w:bottom w:val="nil"/>
            </w:tcBorders>
          </w:tcPr>
          <w:p w14:paraId="5D6B8C55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CF6F9E" w:rsidRPr="00D534B6" w14:paraId="26671F7D" w14:textId="77777777" w:rsidTr="00E015F9">
        <w:trPr>
          <w:trHeight w:val="581"/>
        </w:trPr>
        <w:tc>
          <w:tcPr>
            <w:tcW w:w="4394" w:type="dxa"/>
            <w:tcBorders>
              <w:top w:val="nil"/>
              <w:right w:val="single" w:sz="8" w:space="0" w:color="BFBFBF"/>
            </w:tcBorders>
          </w:tcPr>
          <w:p w14:paraId="773683F7" w14:textId="77777777" w:rsidR="00CF6F9E" w:rsidRPr="00D534B6" w:rsidRDefault="00000000" w:rsidP="00D534B6">
            <w:pPr>
              <w:pStyle w:val="TableParagraph"/>
              <w:ind w:left="114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z w:val="16"/>
                <w:szCs w:val="16"/>
              </w:rPr>
              <w:t>Mail</w:t>
            </w: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Pr="00D534B6">
              <w:rPr>
                <w:rFonts w:asciiTheme="majorBidi" w:hAnsiTheme="majorBidi" w:cstheme="majorBidi"/>
                <w:spacing w:val="-1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>…………………………………………...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1718D61" w14:textId="77777777" w:rsidR="00CF6F9E" w:rsidRPr="00D534B6" w:rsidRDefault="00CF6F9E" w:rsidP="00D534B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BFBFBF"/>
            </w:tcBorders>
          </w:tcPr>
          <w:p w14:paraId="7C4962FB" w14:textId="64C700DA" w:rsidR="00CF6F9E" w:rsidRPr="00D534B6" w:rsidRDefault="00000000" w:rsidP="00D534B6">
            <w:pPr>
              <w:pStyle w:val="TableParagraph"/>
              <w:ind w:left="109"/>
              <w:rPr>
                <w:rFonts w:asciiTheme="majorBidi" w:hAnsiTheme="majorBidi" w:cstheme="majorBidi"/>
                <w:sz w:val="16"/>
                <w:szCs w:val="16"/>
              </w:rPr>
            </w:pPr>
            <w:r w:rsidRPr="00D534B6">
              <w:rPr>
                <w:rFonts w:asciiTheme="majorBidi" w:hAnsiTheme="majorBidi" w:cstheme="majorBidi"/>
                <w:sz w:val="16"/>
                <w:szCs w:val="16"/>
              </w:rPr>
              <w:t>Tél:</w:t>
            </w: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="008E04B9" w:rsidRPr="00D534B6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Pr="00D534B6">
              <w:rPr>
                <w:rFonts w:asciiTheme="majorBidi" w:hAnsiTheme="majorBidi" w:cstheme="majorBidi"/>
                <w:spacing w:val="-1"/>
                <w:sz w:val="16"/>
                <w:szCs w:val="16"/>
              </w:rPr>
              <w:t xml:space="preserve"> </w:t>
            </w:r>
            <w:r w:rsidR="008E04B9" w:rsidRPr="00D534B6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Pr="00D534B6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 xml:space="preserve"> </w:t>
            </w:r>
            <w:r w:rsidRPr="00D534B6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8E04B9" w:rsidRPr="00D534B6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Pr="00D534B6">
              <w:rPr>
                <w:rFonts w:asciiTheme="majorBidi" w:hAnsiTheme="majorBidi" w:cstheme="majorBidi"/>
                <w:spacing w:val="-2"/>
                <w:sz w:val="16"/>
                <w:szCs w:val="16"/>
              </w:rPr>
              <w:t xml:space="preserve"> </w:t>
            </w:r>
            <w:r w:rsidR="008E04B9" w:rsidRPr="00D534B6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D534B6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D534B6">
              <w:rPr>
                <w:rFonts w:asciiTheme="majorBidi" w:hAnsiTheme="majorBidi" w:cstheme="majorBidi"/>
                <w:spacing w:val="-1"/>
                <w:sz w:val="16"/>
                <w:szCs w:val="16"/>
              </w:rPr>
              <w:t xml:space="preserve"> </w:t>
            </w:r>
            <w:r w:rsidR="008E04B9" w:rsidRPr="00D534B6">
              <w:rPr>
                <w:rFonts w:asciiTheme="majorBidi" w:hAnsiTheme="majorBidi" w:cstheme="majorBidi"/>
                <w:spacing w:val="-5"/>
                <w:sz w:val="16"/>
                <w:szCs w:val="16"/>
              </w:rPr>
              <w:t>33</w:t>
            </w:r>
          </w:p>
        </w:tc>
      </w:tr>
    </w:tbl>
    <w:p w14:paraId="5D2FB76E" w14:textId="77777777" w:rsidR="00CF6F9E" w:rsidRPr="00492453" w:rsidRDefault="00CF6F9E">
      <w:pPr>
        <w:pStyle w:val="Corpsdetexte"/>
        <w:spacing w:before="114"/>
        <w:rPr>
          <w:b/>
          <w:sz w:val="15"/>
          <w:szCs w:val="15"/>
        </w:rPr>
      </w:pPr>
    </w:p>
    <w:p w14:paraId="0A9CD992" w14:textId="77777777" w:rsidR="00CF6F9E" w:rsidRPr="002D2709" w:rsidRDefault="00000000">
      <w:pPr>
        <w:ind w:left="777"/>
        <w:rPr>
          <w:rFonts w:asciiTheme="majorBidi" w:hAnsiTheme="majorBidi" w:cstheme="majorBidi"/>
          <w:b/>
          <w:sz w:val="20"/>
          <w:szCs w:val="20"/>
        </w:rPr>
      </w:pPr>
      <w:r w:rsidRPr="002D2709">
        <w:rPr>
          <w:rFonts w:asciiTheme="majorBidi" w:hAnsiTheme="majorBidi" w:cstheme="majorBidi"/>
          <w:b/>
          <w:color w:val="666666"/>
          <w:spacing w:val="-2"/>
          <w:sz w:val="20"/>
          <w:szCs w:val="20"/>
        </w:rPr>
        <w:t>Engagements</w:t>
      </w:r>
    </w:p>
    <w:p w14:paraId="3E536B04" w14:textId="77777777" w:rsidR="00CF6F9E" w:rsidRPr="002D2709" w:rsidRDefault="00CF6F9E" w:rsidP="00C40F66">
      <w:pPr>
        <w:pStyle w:val="Corpsdetexte"/>
        <w:rPr>
          <w:rFonts w:asciiTheme="majorBidi" w:hAnsiTheme="majorBidi" w:cstheme="majorBidi"/>
          <w:b/>
          <w:sz w:val="20"/>
          <w:szCs w:val="20"/>
        </w:rPr>
      </w:pPr>
    </w:p>
    <w:p w14:paraId="213D3C0A" w14:textId="77777777" w:rsidR="00CF6F9E" w:rsidRPr="002D2709" w:rsidRDefault="00000000" w:rsidP="00C40F66">
      <w:pPr>
        <w:ind w:left="159" w:right="261"/>
        <w:jc w:val="both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b/>
          <w:sz w:val="20"/>
          <w:szCs w:val="20"/>
        </w:rPr>
        <w:t xml:space="preserve">Les signataires du présent contrat s'engagent </w:t>
      </w:r>
      <w:r w:rsidRPr="002D2709">
        <w:rPr>
          <w:rFonts w:asciiTheme="majorBidi" w:hAnsiTheme="majorBidi" w:cstheme="majorBidi"/>
          <w:sz w:val="20"/>
          <w:szCs w:val="20"/>
        </w:rPr>
        <w:t xml:space="preserve">à respecter les principes et engagements définis dans la </w:t>
      </w:r>
      <w:r w:rsidRPr="002D2709">
        <w:rPr>
          <w:rFonts w:asciiTheme="majorBidi" w:hAnsiTheme="majorBidi" w:cstheme="majorBidi"/>
          <w:b/>
          <w:sz w:val="20"/>
          <w:szCs w:val="20"/>
        </w:rPr>
        <w:t xml:space="preserve">Charte des AMAP </w:t>
      </w:r>
      <w:r w:rsidRPr="002D2709">
        <w:rPr>
          <w:rFonts w:asciiTheme="majorBidi" w:hAnsiTheme="majorBidi" w:cstheme="majorBidi"/>
          <w:sz w:val="20"/>
          <w:szCs w:val="20"/>
        </w:rPr>
        <w:t>(disponible auprès de</w:t>
      </w:r>
      <w:r w:rsidRPr="002D2709">
        <w:rPr>
          <w:rFonts w:asciiTheme="majorBidi" w:hAnsiTheme="majorBidi" w:cstheme="majorBidi"/>
          <w:spacing w:val="40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l'association ou sur le site du réseau des AMAP en Île-de-France), à savoir :</w:t>
      </w:r>
    </w:p>
    <w:p w14:paraId="21FFAF3C" w14:textId="4178A6AD" w:rsidR="00CF6F9E" w:rsidRPr="002D2709" w:rsidRDefault="00000000" w:rsidP="008E04B9">
      <w:pPr>
        <w:pStyle w:val="Titre2"/>
        <w:spacing w:before="134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Engagements</w:t>
      </w:r>
      <w:r w:rsidRPr="002D2709">
        <w:rPr>
          <w:rFonts w:asciiTheme="majorBidi" w:hAnsiTheme="majorBidi" w:cstheme="majorBidi"/>
          <w:spacing w:val="-6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de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>l'</w:t>
      </w:r>
      <w:proofErr w:type="spellStart"/>
      <w:r w:rsidRPr="002D2709">
        <w:rPr>
          <w:rFonts w:asciiTheme="majorBidi" w:hAnsiTheme="majorBidi" w:cstheme="majorBidi"/>
          <w:spacing w:val="-2"/>
          <w:sz w:val="20"/>
          <w:szCs w:val="20"/>
        </w:rPr>
        <w:t>adhérent·e</w:t>
      </w:r>
      <w:proofErr w:type="spellEnd"/>
    </w:p>
    <w:p w14:paraId="68F262D7" w14:textId="77777777" w:rsidR="00CF6F9E" w:rsidRPr="002D2709" w:rsidRDefault="00000000" w:rsidP="00594356">
      <w:pPr>
        <w:pStyle w:val="Paragraphedeliste"/>
        <w:numPr>
          <w:ilvl w:val="0"/>
          <w:numId w:val="1"/>
        </w:numPr>
        <w:tabs>
          <w:tab w:val="left" w:pos="867"/>
        </w:tabs>
        <w:spacing w:before="40"/>
        <w:ind w:hanging="346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Mentionner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à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la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ferme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partenaire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ses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>(in)satisfactions.</w:t>
      </w:r>
    </w:p>
    <w:p w14:paraId="35C6CE56" w14:textId="77777777" w:rsidR="00CF6F9E" w:rsidRPr="002D2709" w:rsidRDefault="00000000" w:rsidP="00594356">
      <w:pPr>
        <w:pStyle w:val="Paragraphedeliste"/>
        <w:numPr>
          <w:ilvl w:val="0"/>
          <w:numId w:val="1"/>
        </w:numPr>
        <w:tabs>
          <w:tab w:val="left" w:pos="867"/>
        </w:tabs>
        <w:spacing w:before="40"/>
        <w:ind w:left="867" w:hanging="347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Respecter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les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statuts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et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règlement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intérieur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>l’AMAP</w:t>
      </w:r>
    </w:p>
    <w:p w14:paraId="26E6993A" w14:textId="77777777" w:rsidR="00CF6F9E" w:rsidRPr="002D2709" w:rsidRDefault="00000000">
      <w:pPr>
        <w:pStyle w:val="Titre2"/>
        <w:spacing w:before="79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Engagements</w:t>
      </w:r>
      <w:r w:rsidRPr="002D2709">
        <w:rPr>
          <w:rFonts w:asciiTheme="majorBidi" w:hAnsiTheme="majorBidi" w:cstheme="majorBidi"/>
          <w:spacing w:val="-7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de</w:t>
      </w:r>
      <w:r w:rsidRPr="002D2709">
        <w:rPr>
          <w:rFonts w:asciiTheme="majorBidi" w:hAnsiTheme="majorBidi" w:cstheme="majorBidi"/>
          <w:spacing w:val="-6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l’exploitation</w:t>
      </w:r>
      <w:r w:rsidRPr="002D2709">
        <w:rPr>
          <w:rFonts w:asciiTheme="majorBidi" w:hAnsiTheme="majorBidi" w:cstheme="majorBidi"/>
          <w:spacing w:val="-6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>partenaire</w:t>
      </w:r>
    </w:p>
    <w:p w14:paraId="779113B1" w14:textId="12CF2645" w:rsidR="00CF6F9E" w:rsidRPr="002D2709" w:rsidRDefault="00000000" w:rsidP="00594356">
      <w:pPr>
        <w:pStyle w:val="Paragraphedeliste"/>
        <w:numPr>
          <w:ilvl w:val="0"/>
          <w:numId w:val="1"/>
        </w:numPr>
        <w:tabs>
          <w:tab w:val="left" w:pos="867"/>
        </w:tabs>
        <w:spacing w:before="40"/>
        <w:ind w:hanging="346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Livrer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="008E04B9" w:rsidRPr="002D2709">
        <w:rPr>
          <w:rFonts w:asciiTheme="majorBidi" w:hAnsiTheme="majorBidi" w:cstheme="majorBidi"/>
          <w:sz w:val="20"/>
          <w:szCs w:val="20"/>
        </w:rPr>
        <w:t>lentilles et farines en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respectant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mode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production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en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agriculture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>biologique</w:t>
      </w:r>
    </w:p>
    <w:p w14:paraId="13AD7466" w14:textId="77777777" w:rsidR="00CF6F9E" w:rsidRPr="002D2709" w:rsidRDefault="00000000" w:rsidP="00594356">
      <w:pPr>
        <w:pStyle w:val="Paragraphedeliste"/>
        <w:numPr>
          <w:ilvl w:val="0"/>
          <w:numId w:val="1"/>
        </w:numPr>
        <w:tabs>
          <w:tab w:val="left" w:pos="867"/>
        </w:tabs>
        <w:spacing w:before="40"/>
        <w:ind w:left="867" w:hanging="347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Être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présent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aux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>distributions,</w:t>
      </w:r>
    </w:p>
    <w:p w14:paraId="005733B7" w14:textId="77777777" w:rsidR="00CF6F9E" w:rsidRPr="002D2709" w:rsidRDefault="00000000" w:rsidP="00594356">
      <w:pPr>
        <w:pStyle w:val="Paragraphedeliste"/>
        <w:numPr>
          <w:ilvl w:val="0"/>
          <w:numId w:val="1"/>
        </w:numPr>
        <w:tabs>
          <w:tab w:val="left" w:pos="867"/>
        </w:tabs>
        <w:spacing w:before="40"/>
        <w:ind w:left="867" w:hanging="347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Donner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régulièrement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des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nouvelles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de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la</w:t>
      </w:r>
      <w:r w:rsidRPr="002D2709">
        <w:rPr>
          <w:rFonts w:asciiTheme="majorBidi" w:hAnsiTheme="majorBidi" w:cstheme="majorBidi"/>
          <w:spacing w:val="-4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>ferme</w:t>
      </w:r>
    </w:p>
    <w:p w14:paraId="2C67B1F9" w14:textId="77777777" w:rsidR="00CF6F9E" w:rsidRPr="002D2709" w:rsidRDefault="00000000" w:rsidP="00594356">
      <w:pPr>
        <w:pStyle w:val="Paragraphedeliste"/>
        <w:numPr>
          <w:ilvl w:val="0"/>
          <w:numId w:val="1"/>
        </w:numPr>
        <w:tabs>
          <w:tab w:val="left" w:pos="867"/>
        </w:tabs>
        <w:spacing w:before="40"/>
        <w:ind w:left="867" w:hanging="347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Être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transparent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sur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mode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de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fixation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du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prix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et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ses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méthodes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>travail</w:t>
      </w:r>
    </w:p>
    <w:p w14:paraId="65B3608D" w14:textId="2C84CE79" w:rsidR="00CF6F9E" w:rsidRPr="002D2709" w:rsidRDefault="00000000" w:rsidP="008E04B9">
      <w:pPr>
        <w:pStyle w:val="Titre2"/>
        <w:spacing w:before="89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Engagements</w:t>
      </w:r>
      <w:r w:rsidRPr="002D2709">
        <w:rPr>
          <w:rFonts w:asciiTheme="majorBidi" w:hAnsiTheme="majorBidi" w:cstheme="majorBidi"/>
          <w:spacing w:val="-9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>communs</w:t>
      </w:r>
    </w:p>
    <w:p w14:paraId="2D8BDB5D" w14:textId="77777777" w:rsidR="00CF6F9E" w:rsidRPr="002D2709" w:rsidRDefault="00000000" w:rsidP="002D2709">
      <w:pPr>
        <w:pStyle w:val="Corpsdetexte"/>
        <w:spacing w:before="89"/>
        <w:ind w:left="159" w:right="261"/>
        <w:jc w:val="both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Les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partenaires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s'engagent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à</w:t>
      </w:r>
      <w:r w:rsidRPr="002D2709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partager</w:t>
      </w:r>
      <w:r w:rsidRPr="002D2709">
        <w:rPr>
          <w:rFonts w:asciiTheme="majorBidi" w:hAnsiTheme="majorBidi" w:cstheme="majorBidi"/>
          <w:b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les</w:t>
      </w:r>
      <w:r w:rsidRPr="002D2709">
        <w:rPr>
          <w:rFonts w:asciiTheme="majorBidi" w:hAnsiTheme="majorBidi" w:cstheme="majorBidi"/>
          <w:b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risques</w:t>
      </w:r>
      <w:r w:rsidRPr="002D2709">
        <w:rPr>
          <w:rFonts w:asciiTheme="majorBidi" w:hAnsiTheme="majorBidi" w:cstheme="majorBidi"/>
          <w:b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et</w:t>
      </w:r>
      <w:r w:rsidRPr="002D2709">
        <w:rPr>
          <w:rFonts w:asciiTheme="majorBidi" w:hAnsiTheme="majorBidi" w:cstheme="majorBidi"/>
          <w:b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bénéfices</w:t>
      </w:r>
      <w:r w:rsidRPr="002D2709">
        <w:rPr>
          <w:rFonts w:asciiTheme="majorBidi" w:hAnsiTheme="majorBidi" w:cstheme="majorBidi"/>
          <w:b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naturels</w:t>
      </w:r>
      <w:r w:rsidRPr="002D2709">
        <w:rPr>
          <w:rFonts w:asciiTheme="majorBidi" w:hAnsiTheme="majorBidi" w:cstheme="majorBidi"/>
          <w:b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liés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à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l'activité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agricole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(aléas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climatiques,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ravageurs,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maladies,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etc.)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et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à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faire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part</w:t>
      </w:r>
      <w:r w:rsidRPr="002D2709">
        <w:rPr>
          <w:rFonts w:asciiTheme="majorBidi" w:hAnsiTheme="majorBidi" w:cstheme="majorBidi"/>
          <w:spacing w:val="40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au collectif des soucis rencontrés. Toutefois et seulement en cas de situation exceptionnelle (catastrophe climatique, etc…),</w:t>
      </w:r>
      <w:r w:rsidRPr="002D2709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le contrat pourra être révisé lors</w:t>
      </w:r>
      <w:r w:rsidRPr="002D2709">
        <w:rPr>
          <w:rFonts w:asciiTheme="majorBidi" w:hAnsiTheme="majorBidi" w:cstheme="majorBidi"/>
          <w:spacing w:val="40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d'une réunion spécifique.</w:t>
      </w:r>
    </w:p>
    <w:p w14:paraId="696B45F7" w14:textId="77777777" w:rsidR="00CF6F9E" w:rsidRPr="002D2709" w:rsidRDefault="00000000" w:rsidP="00C40F66">
      <w:pPr>
        <w:spacing w:before="120"/>
        <w:ind w:left="868"/>
        <w:rPr>
          <w:rFonts w:asciiTheme="majorBidi" w:hAnsiTheme="majorBidi" w:cstheme="majorBidi"/>
          <w:b/>
          <w:sz w:val="20"/>
          <w:szCs w:val="20"/>
        </w:rPr>
      </w:pPr>
      <w:r w:rsidRPr="002D2709">
        <w:rPr>
          <w:rFonts w:asciiTheme="majorBidi" w:hAnsiTheme="majorBidi" w:cstheme="majorBidi"/>
          <w:b/>
          <w:color w:val="666666"/>
          <w:spacing w:val="-2"/>
          <w:sz w:val="20"/>
          <w:szCs w:val="20"/>
        </w:rPr>
        <w:t>Modalités</w:t>
      </w:r>
    </w:p>
    <w:p w14:paraId="53680400" w14:textId="77777777" w:rsidR="00CF6F9E" w:rsidRPr="002D2709" w:rsidRDefault="00CF6F9E" w:rsidP="00C40F66">
      <w:pPr>
        <w:pStyle w:val="Corpsdetexte"/>
        <w:rPr>
          <w:rFonts w:asciiTheme="majorBidi" w:hAnsiTheme="majorBidi" w:cstheme="majorBidi"/>
          <w:b/>
          <w:sz w:val="20"/>
          <w:szCs w:val="20"/>
        </w:rPr>
      </w:pPr>
    </w:p>
    <w:p w14:paraId="586E43B9" w14:textId="1B57C1E8" w:rsidR="00CF6F9E" w:rsidRPr="002D2709" w:rsidRDefault="00000000" w:rsidP="00C40F66">
      <w:pPr>
        <w:ind w:left="159" w:right="57"/>
        <w:rPr>
          <w:rFonts w:asciiTheme="majorBidi" w:hAnsiTheme="majorBidi" w:cstheme="majorBidi"/>
          <w:b/>
          <w:sz w:val="20"/>
          <w:szCs w:val="20"/>
        </w:rPr>
      </w:pPr>
      <w:r w:rsidRPr="002D2709">
        <w:rPr>
          <w:rFonts w:asciiTheme="majorBidi" w:hAnsiTheme="majorBidi" w:cstheme="majorBidi"/>
          <w:b/>
          <w:color w:val="FB000C"/>
          <w:sz w:val="20"/>
          <w:szCs w:val="20"/>
        </w:rPr>
        <w:t>IMPORTANT:</w:t>
      </w:r>
      <w:r w:rsidRPr="002D2709">
        <w:rPr>
          <w:rFonts w:asciiTheme="majorBidi" w:hAnsiTheme="majorBidi" w:cstheme="majorBidi"/>
          <w:b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Le</w:t>
      </w:r>
      <w:r w:rsidRPr="002D2709">
        <w:rPr>
          <w:rFonts w:asciiTheme="majorBidi" w:hAnsiTheme="majorBidi" w:cstheme="majorBidi"/>
          <w:b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présent</w:t>
      </w:r>
      <w:r w:rsidRPr="002D2709">
        <w:rPr>
          <w:rFonts w:asciiTheme="majorBidi" w:hAnsiTheme="majorBidi" w:cstheme="majorBidi"/>
          <w:b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contrat</w:t>
      </w:r>
      <w:r w:rsidRPr="002D2709">
        <w:rPr>
          <w:rFonts w:asciiTheme="majorBidi" w:hAnsiTheme="majorBidi" w:cstheme="majorBidi"/>
          <w:b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engage</w:t>
      </w:r>
      <w:r w:rsidRPr="002D2709">
        <w:rPr>
          <w:rFonts w:asciiTheme="majorBidi" w:hAnsiTheme="majorBidi" w:cstheme="majorBidi"/>
          <w:b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les</w:t>
      </w:r>
      <w:r w:rsidRPr="002D2709">
        <w:rPr>
          <w:rFonts w:asciiTheme="majorBidi" w:hAnsiTheme="majorBidi" w:cstheme="majorBidi"/>
          <w:b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deux</w:t>
      </w:r>
      <w:r w:rsidRPr="002D2709">
        <w:rPr>
          <w:rFonts w:asciiTheme="majorBidi" w:hAnsiTheme="majorBidi" w:cstheme="majorBidi"/>
          <w:b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parties</w:t>
      </w:r>
      <w:r w:rsidRPr="002D2709">
        <w:rPr>
          <w:rFonts w:asciiTheme="majorBidi" w:hAnsiTheme="majorBidi" w:cstheme="majorBidi"/>
          <w:b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pour</w:t>
      </w:r>
      <w:r w:rsidRPr="002D2709">
        <w:rPr>
          <w:rFonts w:asciiTheme="majorBidi" w:hAnsiTheme="majorBidi" w:cstheme="majorBidi"/>
          <w:b/>
          <w:spacing w:val="-2"/>
          <w:sz w:val="20"/>
          <w:szCs w:val="20"/>
        </w:rPr>
        <w:t xml:space="preserve"> </w:t>
      </w:r>
      <w:r w:rsidR="00715785" w:rsidRPr="002D2709">
        <w:rPr>
          <w:rFonts w:asciiTheme="majorBidi" w:hAnsiTheme="majorBidi" w:cstheme="majorBidi"/>
          <w:b/>
          <w:sz w:val="20"/>
          <w:szCs w:val="20"/>
        </w:rPr>
        <w:t>une</w:t>
      </w:r>
      <w:r w:rsidRPr="002D2709">
        <w:rPr>
          <w:rFonts w:asciiTheme="majorBidi" w:hAnsiTheme="majorBidi" w:cstheme="majorBidi"/>
          <w:b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livraison</w:t>
      </w:r>
      <w:r w:rsidRPr="002D2709">
        <w:rPr>
          <w:rFonts w:asciiTheme="majorBidi" w:hAnsiTheme="majorBidi" w:cstheme="majorBidi"/>
          <w:b/>
          <w:spacing w:val="-2"/>
          <w:sz w:val="20"/>
          <w:szCs w:val="20"/>
        </w:rPr>
        <w:t xml:space="preserve"> </w:t>
      </w:r>
      <w:r w:rsidR="00715785" w:rsidRPr="002D2709">
        <w:rPr>
          <w:rFonts w:asciiTheme="majorBidi" w:hAnsiTheme="majorBidi" w:cstheme="majorBidi"/>
          <w:b/>
          <w:spacing w:val="-2"/>
          <w:sz w:val="20"/>
          <w:szCs w:val="20"/>
        </w:rPr>
        <w:t xml:space="preserve">à la date indiquée </w:t>
      </w:r>
      <w:r w:rsidRPr="002D2709">
        <w:rPr>
          <w:rFonts w:asciiTheme="majorBidi" w:hAnsiTheme="majorBidi" w:cstheme="majorBidi"/>
          <w:b/>
          <w:sz w:val="20"/>
          <w:szCs w:val="20"/>
        </w:rPr>
        <w:t>ci-dessous.</w:t>
      </w:r>
      <w:r w:rsidRPr="002D2709">
        <w:rPr>
          <w:rFonts w:asciiTheme="majorBidi" w:hAnsiTheme="majorBidi" w:cstheme="majorBidi"/>
          <w:b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Il</w:t>
      </w:r>
      <w:r w:rsidRPr="002D2709">
        <w:rPr>
          <w:rFonts w:asciiTheme="majorBidi" w:hAnsiTheme="majorBidi" w:cstheme="majorBidi"/>
          <w:b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permet</w:t>
      </w:r>
      <w:r w:rsidRPr="002D2709">
        <w:rPr>
          <w:rFonts w:asciiTheme="majorBidi" w:hAnsiTheme="majorBidi" w:cstheme="majorBidi"/>
          <w:b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également</w:t>
      </w:r>
      <w:r w:rsidRPr="002D2709">
        <w:rPr>
          <w:rFonts w:asciiTheme="majorBidi" w:hAnsiTheme="majorBidi" w:cstheme="majorBidi"/>
          <w:b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l’organisation</w:t>
      </w:r>
      <w:r w:rsidRPr="002D2709">
        <w:rPr>
          <w:rFonts w:asciiTheme="majorBidi" w:hAnsiTheme="majorBidi" w:cstheme="majorBidi"/>
          <w:b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d’une</w:t>
      </w:r>
      <w:r w:rsidRPr="002D2709">
        <w:rPr>
          <w:rFonts w:asciiTheme="majorBidi" w:hAnsiTheme="majorBidi" w:cstheme="majorBidi"/>
          <w:b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livraison</w:t>
      </w:r>
      <w:r w:rsidRPr="002D2709">
        <w:rPr>
          <w:rFonts w:asciiTheme="majorBidi" w:hAnsiTheme="majorBidi" w:cstheme="majorBidi"/>
          <w:b/>
          <w:spacing w:val="40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 xml:space="preserve">supplémentaire dans la saison, </w:t>
      </w:r>
      <w:r w:rsidR="00241F9D" w:rsidRPr="002D2709">
        <w:rPr>
          <w:rFonts w:asciiTheme="majorBidi" w:hAnsiTheme="majorBidi" w:cstheme="majorBidi"/>
          <w:b/>
          <w:sz w:val="20"/>
          <w:szCs w:val="20"/>
        </w:rPr>
        <w:t>en fonction de la demande</w:t>
      </w:r>
      <w:r w:rsidRPr="002D2709">
        <w:rPr>
          <w:rFonts w:asciiTheme="majorBidi" w:hAnsiTheme="majorBidi" w:cstheme="majorBidi"/>
          <w:b/>
          <w:sz w:val="20"/>
          <w:szCs w:val="20"/>
        </w:rPr>
        <w:t>.</w:t>
      </w:r>
    </w:p>
    <w:p w14:paraId="1928F43D" w14:textId="4631D707" w:rsidR="00CF6F9E" w:rsidRPr="00A54CCD" w:rsidRDefault="00000000">
      <w:pPr>
        <w:spacing w:before="130"/>
        <w:ind w:left="143" w:right="105"/>
        <w:jc w:val="center"/>
        <w:rPr>
          <w:rFonts w:asciiTheme="majorBidi" w:hAnsiTheme="majorBidi" w:cstheme="majorBidi"/>
          <w:b/>
          <w:sz w:val="24"/>
          <w:szCs w:val="24"/>
        </w:rPr>
      </w:pPr>
      <w:r w:rsidRPr="006B428A">
        <w:rPr>
          <w:rFonts w:asciiTheme="majorBidi" w:hAnsiTheme="majorBidi" w:cstheme="majorBidi"/>
          <w:b/>
          <w:color w:val="1F1FFF"/>
          <w:sz w:val="24"/>
          <w:szCs w:val="24"/>
          <w:highlight w:val="yellow"/>
        </w:rPr>
        <w:t>Lundi</w:t>
      </w:r>
      <w:r w:rsidR="006B428A" w:rsidRPr="006B428A">
        <w:rPr>
          <w:rFonts w:asciiTheme="majorBidi" w:hAnsiTheme="majorBidi" w:cstheme="majorBidi"/>
          <w:b/>
          <w:color w:val="1F1FFF"/>
          <w:spacing w:val="-4"/>
          <w:sz w:val="24"/>
          <w:szCs w:val="24"/>
          <w:highlight w:val="yellow"/>
        </w:rPr>
        <w:t> </w:t>
      </w:r>
      <w:r w:rsidR="00F2770E">
        <w:rPr>
          <w:rFonts w:asciiTheme="majorBidi" w:hAnsiTheme="majorBidi" w:cstheme="majorBidi"/>
          <w:b/>
          <w:color w:val="1F1FFF"/>
          <w:sz w:val="24"/>
          <w:szCs w:val="24"/>
          <w:highlight w:val="yellow"/>
        </w:rPr>
        <w:t>11</w:t>
      </w:r>
      <w:r w:rsidR="00E44EDD" w:rsidRPr="006B428A">
        <w:rPr>
          <w:rFonts w:asciiTheme="majorBidi" w:hAnsiTheme="majorBidi" w:cstheme="majorBidi"/>
          <w:b/>
          <w:color w:val="1F1FFF"/>
          <w:sz w:val="24"/>
          <w:szCs w:val="24"/>
          <w:highlight w:val="yellow"/>
        </w:rPr>
        <w:t xml:space="preserve"> </w:t>
      </w:r>
      <w:proofErr w:type="gramStart"/>
      <w:r w:rsidR="00426049" w:rsidRPr="006B428A">
        <w:rPr>
          <w:rFonts w:asciiTheme="majorBidi" w:hAnsiTheme="majorBidi" w:cstheme="majorBidi"/>
          <w:b/>
          <w:color w:val="1F1FFF"/>
          <w:sz w:val="24"/>
          <w:szCs w:val="24"/>
          <w:highlight w:val="yellow"/>
        </w:rPr>
        <w:t>Janvier</w:t>
      </w:r>
      <w:proofErr w:type="gramEnd"/>
      <w:r w:rsidR="00426049" w:rsidRPr="006B428A">
        <w:rPr>
          <w:rFonts w:asciiTheme="majorBidi" w:hAnsiTheme="majorBidi" w:cstheme="majorBidi"/>
          <w:b/>
          <w:color w:val="1F1FFF"/>
          <w:sz w:val="24"/>
          <w:szCs w:val="24"/>
          <w:highlight w:val="yellow"/>
        </w:rPr>
        <w:t xml:space="preserve"> </w:t>
      </w:r>
      <w:r w:rsidR="00426049" w:rsidRPr="006B428A">
        <w:rPr>
          <w:rFonts w:asciiTheme="majorBidi" w:hAnsiTheme="majorBidi" w:cstheme="majorBidi"/>
          <w:b/>
          <w:color w:val="1F1FFF"/>
          <w:spacing w:val="-4"/>
          <w:sz w:val="24"/>
          <w:szCs w:val="24"/>
          <w:highlight w:val="yellow"/>
        </w:rPr>
        <w:t>2027</w:t>
      </w:r>
      <w:r w:rsidR="006B428A">
        <w:rPr>
          <w:rFonts w:asciiTheme="majorBidi" w:hAnsiTheme="majorBidi" w:cstheme="majorBidi"/>
          <w:b/>
          <w:color w:val="1F1FFF"/>
          <w:spacing w:val="-4"/>
          <w:sz w:val="24"/>
          <w:szCs w:val="24"/>
        </w:rPr>
        <w:t xml:space="preserve"> </w:t>
      </w:r>
    </w:p>
    <w:p w14:paraId="532E8E71" w14:textId="77777777" w:rsidR="00CF6F9E" w:rsidRPr="002D2709" w:rsidRDefault="00CF6F9E" w:rsidP="00C40F66">
      <w:pPr>
        <w:pStyle w:val="Corpsdetexte"/>
        <w:rPr>
          <w:rFonts w:asciiTheme="majorBidi" w:hAnsiTheme="majorBidi" w:cstheme="majorBidi"/>
          <w:b/>
          <w:sz w:val="20"/>
          <w:szCs w:val="20"/>
        </w:rPr>
      </w:pPr>
    </w:p>
    <w:p w14:paraId="0341C96A" w14:textId="0D9C1528" w:rsidR="00CF6F9E" w:rsidRPr="002D2709" w:rsidRDefault="00000000" w:rsidP="00C40F66">
      <w:pPr>
        <w:pStyle w:val="Corpsdetexte"/>
        <w:ind w:left="-142" w:right="-137"/>
        <w:jc w:val="both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color w:val="FB000C"/>
          <w:sz w:val="20"/>
          <w:szCs w:val="20"/>
        </w:rPr>
        <w:t>Le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montant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total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est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à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régler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par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chèque</w:t>
      </w:r>
      <w:r w:rsidRPr="002D2709">
        <w:rPr>
          <w:rFonts w:asciiTheme="majorBidi" w:hAnsiTheme="majorBidi" w:cstheme="majorBidi"/>
          <w:b/>
          <w:bCs/>
          <w:color w:val="000000" w:themeColor="text1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à</w:t>
      </w:r>
      <w:r w:rsidRPr="002D2709">
        <w:rPr>
          <w:rFonts w:asciiTheme="majorBidi" w:hAnsiTheme="majorBidi" w:cstheme="majorBidi"/>
          <w:b/>
          <w:bCs/>
          <w:color w:val="000000" w:themeColor="text1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l’ordre</w:t>
      </w:r>
      <w:r w:rsidRPr="002D2709">
        <w:rPr>
          <w:rFonts w:asciiTheme="majorBidi" w:hAnsiTheme="majorBidi" w:cstheme="majorBidi"/>
          <w:b/>
          <w:bCs/>
          <w:color w:val="000000" w:themeColor="text1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de</w:t>
      </w:r>
      <w:r w:rsidRPr="002D2709">
        <w:rPr>
          <w:rFonts w:asciiTheme="majorBidi" w:hAnsiTheme="majorBidi" w:cstheme="majorBidi"/>
          <w:b/>
          <w:bCs/>
          <w:color w:val="000000" w:themeColor="text1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«</w:t>
      </w:r>
      <w:r w:rsidRPr="002D2709">
        <w:rPr>
          <w:rFonts w:asciiTheme="majorBidi" w:hAnsiTheme="majorBidi" w:cstheme="majorBidi"/>
          <w:b/>
          <w:bCs/>
          <w:color w:val="000000" w:themeColor="text1"/>
          <w:spacing w:val="-2"/>
          <w:sz w:val="20"/>
          <w:szCs w:val="20"/>
        </w:rPr>
        <w:t xml:space="preserve"> </w:t>
      </w:r>
      <w:r w:rsidR="00492453" w:rsidRPr="002D2709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La Ferme du Bonnet Rouge</w:t>
      </w:r>
      <w:r w:rsidRPr="002D2709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»,</w:t>
      </w:r>
      <w:r w:rsidRPr="002D2709">
        <w:rPr>
          <w:rFonts w:asciiTheme="majorBidi" w:hAnsiTheme="majorBidi" w:cstheme="majorBidi"/>
          <w:color w:val="FB000C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remis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avant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livraison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à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la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référente</w:t>
      </w:r>
      <w:r w:rsidR="00553D50">
        <w:rPr>
          <w:rFonts w:asciiTheme="majorBidi" w:hAnsiTheme="majorBidi" w:cstheme="majorBidi"/>
          <w:color w:val="FB000C"/>
          <w:sz w:val="20"/>
          <w:szCs w:val="20"/>
        </w:rPr>
        <w:t xml:space="preserve"> « lentilles-farines »</w:t>
      </w:r>
      <w:r w:rsidRPr="002D2709">
        <w:rPr>
          <w:rFonts w:asciiTheme="majorBidi" w:hAnsiTheme="majorBidi" w:cstheme="majorBidi"/>
          <w:color w:val="FB000C"/>
          <w:sz w:val="20"/>
          <w:szCs w:val="20"/>
        </w:rPr>
        <w:t>,</w:t>
      </w:r>
      <w:r w:rsidRPr="002D2709">
        <w:rPr>
          <w:rFonts w:asciiTheme="majorBidi" w:hAnsiTheme="majorBidi" w:cstheme="majorBidi"/>
          <w:color w:val="FB000C"/>
          <w:spacing w:val="-2"/>
          <w:sz w:val="20"/>
          <w:szCs w:val="20"/>
        </w:rPr>
        <w:t xml:space="preserve"> </w:t>
      </w:r>
      <w:hyperlink r:id="rId5" w:history="1">
        <w:r w:rsidR="00594356" w:rsidRPr="00760E0A">
          <w:rPr>
            <w:rStyle w:val="Lienhypertexte"/>
            <w:rFonts w:asciiTheme="majorBidi" w:hAnsiTheme="majorBidi" w:cstheme="majorBidi"/>
            <w:sz w:val="20"/>
            <w:szCs w:val="20"/>
          </w:rPr>
          <w:t>miriam.ermonval@sfr.fr,</w:t>
        </w:r>
      </w:hyperlink>
      <w:r w:rsidRPr="002D2709">
        <w:rPr>
          <w:rFonts w:asciiTheme="majorBidi" w:hAnsiTheme="majorBidi" w:cstheme="majorBidi"/>
          <w:color w:val="FB000C"/>
          <w:sz w:val="20"/>
          <w:szCs w:val="20"/>
        </w:rPr>
        <w:t xml:space="preserve"> qui assurera également la distribution et doit être prévenue en cas d’absence.</w:t>
      </w:r>
    </w:p>
    <w:p w14:paraId="4A98FD64" w14:textId="77777777" w:rsidR="00CF6F9E" w:rsidRPr="002D2709" w:rsidRDefault="00000000" w:rsidP="00C40F66">
      <w:pPr>
        <w:pStyle w:val="Titre2"/>
        <w:spacing w:before="120"/>
        <w:ind w:left="868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color w:val="666666"/>
          <w:spacing w:val="-2"/>
          <w:sz w:val="20"/>
          <w:szCs w:val="20"/>
        </w:rPr>
        <w:t>Distributions</w:t>
      </w:r>
    </w:p>
    <w:p w14:paraId="483726E9" w14:textId="77777777" w:rsidR="00CF6F9E" w:rsidRPr="002D2709" w:rsidRDefault="00CF6F9E" w:rsidP="00C40F66">
      <w:pPr>
        <w:pStyle w:val="Corpsdetexte"/>
        <w:rPr>
          <w:rFonts w:asciiTheme="majorBidi" w:hAnsiTheme="majorBidi" w:cstheme="majorBidi"/>
          <w:b/>
          <w:sz w:val="20"/>
          <w:szCs w:val="20"/>
        </w:rPr>
      </w:pPr>
    </w:p>
    <w:p w14:paraId="06DC8B72" w14:textId="77777777" w:rsidR="00CF6F9E" w:rsidRPr="002D2709" w:rsidRDefault="00000000" w:rsidP="00C40F66">
      <w:pPr>
        <w:ind w:left="159" w:right="266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Sauf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indication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contraire,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les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distributions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ont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lieu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le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lundi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soir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au</w:t>
      </w:r>
      <w:r w:rsidRPr="002D2709">
        <w:rPr>
          <w:rFonts w:asciiTheme="majorBidi" w:hAnsiTheme="majorBidi" w:cstheme="majorBidi"/>
          <w:spacing w:val="-7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Foyer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de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Grenelle,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17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rue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de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l’Avre,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75015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Paris,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le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lundi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de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18h30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à</w:t>
      </w:r>
      <w:r w:rsidRPr="002D2709">
        <w:rPr>
          <w:rFonts w:asciiTheme="majorBidi" w:hAnsiTheme="majorBidi" w:cstheme="majorBidi"/>
          <w:b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b/>
          <w:sz w:val="20"/>
          <w:szCs w:val="20"/>
        </w:rPr>
        <w:t>19h30</w:t>
      </w:r>
      <w:r w:rsidRPr="002D2709">
        <w:rPr>
          <w:rFonts w:asciiTheme="majorBidi" w:hAnsiTheme="majorBidi" w:cstheme="majorBidi"/>
          <w:sz w:val="20"/>
          <w:szCs w:val="20"/>
        </w:rPr>
        <w:t>.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La</w:t>
      </w:r>
      <w:r w:rsidRPr="002D2709">
        <w:rPr>
          <w:rFonts w:asciiTheme="majorBidi" w:hAnsiTheme="majorBidi" w:cstheme="majorBidi"/>
          <w:spacing w:val="-5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distribution</w:t>
      </w:r>
      <w:r w:rsidRPr="002D2709">
        <w:rPr>
          <w:rFonts w:asciiTheme="majorBidi" w:hAnsiTheme="majorBidi" w:cstheme="majorBidi"/>
          <w:spacing w:val="40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est placée sous l’entière responsabilité de l’association de l’AMAP des Volontaires.</w:t>
      </w:r>
    </w:p>
    <w:p w14:paraId="55DE3CE0" w14:textId="77777777" w:rsidR="00CF6F9E" w:rsidRPr="002D2709" w:rsidRDefault="00000000" w:rsidP="00C40F66">
      <w:pPr>
        <w:pStyle w:val="Titre2"/>
        <w:spacing w:before="120"/>
        <w:ind w:left="851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color w:val="666666"/>
          <w:sz w:val="20"/>
          <w:szCs w:val="20"/>
        </w:rPr>
        <w:t>Sorties</w:t>
      </w:r>
      <w:r w:rsidRPr="002D2709">
        <w:rPr>
          <w:rFonts w:asciiTheme="majorBidi" w:hAnsiTheme="majorBidi" w:cstheme="majorBidi"/>
          <w:color w:val="666666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666666"/>
          <w:sz w:val="20"/>
          <w:szCs w:val="20"/>
        </w:rPr>
        <w:t>à</w:t>
      </w:r>
      <w:r w:rsidRPr="002D2709">
        <w:rPr>
          <w:rFonts w:asciiTheme="majorBidi" w:hAnsiTheme="majorBidi" w:cstheme="majorBidi"/>
          <w:color w:val="666666"/>
          <w:spacing w:val="-2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color w:val="666666"/>
          <w:sz w:val="20"/>
          <w:szCs w:val="20"/>
        </w:rPr>
        <w:t>la</w:t>
      </w:r>
      <w:r w:rsidRPr="002D2709">
        <w:rPr>
          <w:rFonts w:asciiTheme="majorBidi" w:hAnsiTheme="majorBidi" w:cstheme="majorBidi"/>
          <w:color w:val="666666"/>
          <w:spacing w:val="-2"/>
          <w:sz w:val="20"/>
          <w:szCs w:val="20"/>
        </w:rPr>
        <w:t xml:space="preserve"> ferme</w:t>
      </w:r>
    </w:p>
    <w:p w14:paraId="49D23A83" w14:textId="77777777" w:rsidR="00CF6F9E" w:rsidRPr="002D2709" w:rsidRDefault="00CF6F9E" w:rsidP="00C40F66">
      <w:pPr>
        <w:pStyle w:val="Corpsdetexte"/>
        <w:rPr>
          <w:rFonts w:asciiTheme="majorBidi" w:hAnsiTheme="majorBidi" w:cstheme="majorBidi"/>
          <w:b/>
          <w:sz w:val="20"/>
          <w:szCs w:val="20"/>
        </w:rPr>
      </w:pPr>
    </w:p>
    <w:p w14:paraId="4B32B039" w14:textId="2693E4C7" w:rsidR="00CB6DA9" w:rsidRDefault="00000000" w:rsidP="00C40F66">
      <w:pPr>
        <w:pStyle w:val="Corpsdetexte"/>
        <w:ind w:left="159" w:right="6"/>
        <w:rPr>
          <w:rFonts w:asciiTheme="majorBidi" w:hAnsiTheme="majorBidi" w:cstheme="majorBidi"/>
          <w:sz w:val="20"/>
          <w:szCs w:val="20"/>
        </w:rPr>
      </w:pPr>
      <w:r w:rsidRPr="002D2709">
        <w:rPr>
          <w:rFonts w:asciiTheme="majorBidi" w:hAnsiTheme="majorBidi" w:cstheme="majorBidi"/>
          <w:sz w:val="20"/>
          <w:szCs w:val="20"/>
        </w:rPr>
        <w:t>Possibilité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programmer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une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sortie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à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l’exploitation,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ultérieurement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et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à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la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date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proposée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par</w:t>
      </w:r>
      <w:r w:rsidRPr="002D2709">
        <w:rPr>
          <w:rFonts w:asciiTheme="majorBidi" w:hAnsiTheme="majorBidi" w:cstheme="majorBidi"/>
          <w:spacing w:val="-3"/>
          <w:sz w:val="20"/>
          <w:szCs w:val="20"/>
        </w:rPr>
        <w:t xml:space="preserve"> </w:t>
      </w:r>
      <w:r w:rsidRPr="002D2709">
        <w:rPr>
          <w:rFonts w:asciiTheme="majorBidi" w:hAnsiTheme="majorBidi" w:cstheme="majorBidi"/>
          <w:sz w:val="20"/>
          <w:szCs w:val="20"/>
        </w:rPr>
        <w:t>l</w:t>
      </w:r>
      <w:r w:rsidR="00CB6DA9" w:rsidRPr="002D2709">
        <w:rPr>
          <w:rFonts w:asciiTheme="majorBidi" w:hAnsiTheme="majorBidi" w:cstheme="majorBidi"/>
          <w:sz w:val="20"/>
          <w:szCs w:val="20"/>
        </w:rPr>
        <w:t>e</w:t>
      </w:r>
      <w:r w:rsidR="00492453" w:rsidRPr="002D2709">
        <w:rPr>
          <w:rFonts w:asciiTheme="majorBidi" w:hAnsiTheme="majorBidi" w:cstheme="majorBidi"/>
          <w:sz w:val="20"/>
          <w:szCs w:val="20"/>
        </w:rPr>
        <w:t xml:space="preserve">s </w:t>
      </w:r>
      <w:r w:rsidR="00CB6DA9" w:rsidRPr="002D2709">
        <w:rPr>
          <w:rFonts w:asciiTheme="majorBidi" w:hAnsiTheme="majorBidi" w:cstheme="majorBidi"/>
          <w:sz w:val="20"/>
          <w:szCs w:val="20"/>
        </w:rPr>
        <w:t>producteurs</w:t>
      </w:r>
    </w:p>
    <w:p w14:paraId="3CE4BDF7" w14:textId="77777777" w:rsidR="002D2709" w:rsidRPr="002D2709" w:rsidRDefault="002D2709" w:rsidP="002D2709">
      <w:pPr>
        <w:pStyle w:val="Corpsdetexte"/>
        <w:ind w:left="159" w:right="6"/>
        <w:rPr>
          <w:rFonts w:asciiTheme="majorBidi" w:hAnsiTheme="majorBidi" w:cstheme="majorBidi"/>
          <w:sz w:val="20"/>
          <w:szCs w:val="20"/>
        </w:rPr>
      </w:pPr>
    </w:p>
    <w:p w14:paraId="211B84F7" w14:textId="4C6A712B" w:rsidR="00CF6F9E" w:rsidRPr="00655965" w:rsidRDefault="00000000" w:rsidP="002D2709">
      <w:pPr>
        <w:pStyle w:val="Corpsdetexte"/>
        <w:ind w:left="159" w:right="2347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pacing w:val="40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 xml:space="preserve">Fait en </w:t>
      </w:r>
      <w:r w:rsidR="00D10E0B">
        <w:rPr>
          <w:rFonts w:asciiTheme="majorBidi" w:hAnsiTheme="majorBidi" w:cstheme="majorBidi"/>
          <w:sz w:val="18"/>
          <w:szCs w:val="18"/>
        </w:rPr>
        <w:t>2</w:t>
      </w:r>
      <w:r w:rsidRPr="00655965">
        <w:rPr>
          <w:rFonts w:asciiTheme="majorBidi" w:hAnsiTheme="majorBidi" w:cstheme="majorBidi"/>
          <w:sz w:val="18"/>
          <w:szCs w:val="18"/>
        </w:rPr>
        <w:t xml:space="preserve"> exemplaire</w:t>
      </w:r>
      <w:r w:rsidR="00D10E0B">
        <w:rPr>
          <w:rFonts w:asciiTheme="majorBidi" w:hAnsiTheme="majorBidi" w:cstheme="majorBidi"/>
          <w:sz w:val="18"/>
          <w:szCs w:val="18"/>
        </w:rPr>
        <w:t>s</w:t>
      </w:r>
      <w:r w:rsidRPr="00655965">
        <w:rPr>
          <w:rFonts w:asciiTheme="majorBidi" w:hAnsiTheme="majorBidi" w:cstheme="majorBidi"/>
          <w:sz w:val="18"/>
          <w:szCs w:val="18"/>
        </w:rPr>
        <w:t>, le</w:t>
      </w:r>
      <w:r w:rsidR="00594356">
        <w:rPr>
          <w:rFonts w:asciiTheme="majorBidi" w:hAnsiTheme="majorBidi" w:cstheme="majorBidi"/>
          <w:sz w:val="18"/>
          <w:szCs w:val="18"/>
        </w:rPr>
        <w:tab/>
      </w:r>
      <w:r w:rsidR="00594356">
        <w:rPr>
          <w:rFonts w:asciiTheme="majorBidi" w:hAnsiTheme="majorBidi" w:cstheme="majorBidi"/>
          <w:sz w:val="18"/>
          <w:szCs w:val="18"/>
        </w:rPr>
        <w:tab/>
      </w:r>
      <w:r w:rsidR="00594356">
        <w:rPr>
          <w:rFonts w:asciiTheme="majorBidi" w:hAnsiTheme="majorBidi" w:cstheme="majorBidi"/>
          <w:sz w:val="18"/>
          <w:szCs w:val="18"/>
        </w:rPr>
        <w:tab/>
      </w:r>
      <w:r w:rsidR="00594356">
        <w:rPr>
          <w:rFonts w:asciiTheme="majorBidi" w:hAnsiTheme="majorBidi" w:cstheme="majorBidi"/>
          <w:sz w:val="18"/>
          <w:szCs w:val="18"/>
        </w:rPr>
        <w:tab/>
      </w:r>
      <w:r w:rsidR="00594356">
        <w:rPr>
          <w:rFonts w:asciiTheme="majorBidi" w:hAnsiTheme="majorBidi" w:cstheme="majorBidi"/>
          <w:sz w:val="18"/>
          <w:szCs w:val="18"/>
        </w:rPr>
        <w:tab/>
      </w:r>
      <w:r w:rsidR="00594356" w:rsidRPr="00655965">
        <w:rPr>
          <w:rFonts w:asciiTheme="majorBidi" w:hAnsiTheme="majorBidi" w:cstheme="majorBidi"/>
          <w:sz w:val="18"/>
          <w:szCs w:val="18"/>
        </w:rPr>
        <w:t>Signature</w:t>
      </w:r>
      <w:r w:rsidR="00594356"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="00594356" w:rsidRPr="00655965">
        <w:rPr>
          <w:rFonts w:asciiTheme="majorBidi" w:hAnsiTheme="majorBidi" w:cstheme="majorBidi"/>
          <w:sz w:val="18"/>
          <w:szCs w:val="18"/>
        </w:rPr>
        <w:t>de</w:t>
      </w:r>
      <w:r w:rsidR="00594356"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="00594356" w:rsidRPr="00655965">
        <w:rPr>
          <w:rFonts w:asciiTheme="majorBidi" w:hAnsiTheme="majorBidi" w:cstheme="majorBidi"/>
          <w:sz w:val="18"/>
          <w:szCs w:val="18"/>
        </w:rPr>
        <w:t>Théo Vincent</w:t>
      </w:r>
      <w:r w:rsidR="00594356">
        <w:rPr>
          <w:rFonts w:asciiTheme="majorBidi" w:hAnsiTheme="majorBidi" w:cstheme="majorBidi"/>
          <w:sz w:val="18"/>
          <w:szCs w:val="18"/>
        </w:rPr>
        <w:t> </w:t>
      </w:r>
    </w:p>
    <w:p w14:paraId="29DE1099" w14:textId="782205CE" w:rsidR="00CF6F9E" w:rsidRPr="00655965" w:rsidRDefault="00000000" w:rsidP="00594356">
      <w:pPr>
        <w:pStyle w:val="Corpsdetexte"/>
        <w:tabs>
          <w:tab w:val="left" w:pos="4962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  <w:r w:rsidRPr="00655965">
        <w:rPr>
          <w:rFonts w:asciiTheme="majorBidi" w:hAnsiTheme="majorBidi" w:cstheme="majorBidi"/>
          <w:sz w:val="18"/>
          <w:szCs w:val="18"/>
        </w:rPr>
        <w:t>Signature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z w:val="18"/>
          <w:szCs w:val="18"/>
        </w:rPr>
        <w:t>de</w:t>
      </w:r>
      <w:r w:rsidRPr="00655965">
        <w:rPr>
          <w:rFonts w:asciiTheme="majorBidi" w:hAnsiTheme="majorBidi" w:cstheme="majorBidi"/>
          <w:spacing w:val="-4"/>
          <w:sz w:val="18"/>
          <w:szCs w:val="18"/>
        </w:rPr>
        <w:t xml:space="preserve"> </w:t>
      </w:r>
      <w:r w:rsidRPr="00655965">
        <w:rPr>
          <w:rFonts w:asciiTheme="majorBidi" w:hAnsiTheme="majorBidi" w:cstheme="majorBidi"/>
          <w:spacing w:val="-2"/>
          <w:sz w:val="18"/>
          <w:szCs w:val="18"/>
        </w:rPr>
        <w:t>l’</w:t>
      </w:r>
      <w:proofErr w:type="spellStart"/>
      <w:r w:rsidRPr="00655965">
        <w:rPr>
          <w:rFonts w:asciiTheme="majorBidi" w:hAnsiTheme="majorBidi" w:cstheme="majorBidi"/>
          <w:spacing w:val="-2"/>
          <w:sz w:val="18"/>
          <w:szCs w:val="18"/>
        </w:rPr>
        <w:t>adhérent·e</w:t>
      </w:r>
      <w:proofErr w:type="spellEnd"/>
      <w:r w:rsidR="00655965">
        <w:rPr>
          <w:rFonts w:asciiTheme="majorBidi" w:hAnsiTheme="majorBidi" w:cstheme="majorBidi"/>
          <w:spacing w:val="-2"/>
          <w:sz w:val="18"/>
          <w:szCs w:val="18"/>
        </w:rPr>
        <w:t> :</w:t>
      </w:r>
      <w:r w:rsidR="00594356">
        <w:rPr>
          <w:rFonts w:asciiTheme="majorBidi" w:hAnsiTheme="majorBidi" w:cstheme="majorBidi"/>
          <w:sz w:val="18"/>
          <w:szCs w:val="18"/>
        </w:rPr>
        <w:tab/>
      </w:r>
      <w:r w:rsidR="00594356" w:rsidRPr="00655965">
        <w:rPr>
          <w:rFonts w:asciiTheme="majorBidi" w:hAnsiTheme="majorBidi" w:cstheme="majorBidi"/>
          <w:sz w:val="18"/>
          <w:szCs w:val="18"/>
        </w:rPr>
        <w:t>Pour la ferme du Bonnet Rouge</w:t>
      </w:r>
      <w:r w:rsidR="00594356">
        <w:rPr>
          <w:rFonts w:asciiTheme="majorBidi" w:hAnsiTheme="majorBidi" w:cstheme="majorBidi"/>
          <w:sz w:val="18"/>
          <w:szCs w:val="18"/>
        </w:rPr>
        <w:t> :</w:t>
      </w:r>
    </w:p>
    <w:p w14:paraId="42ECA1BB" w14:textId="77777777" w:rsidR="00E93A3B" w:rsidRDefault="00E93A3B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6A48CCA1" w14:textId="77777777" w:rsidR="00E93A3B" w:rsidRDefault="00E93A3B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5FBAE8E3" w14:textId="77777777" w:rsidR="00E93A3B" w:rsidRDefault="00E93A3B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2F82CB5A" w14:textId="77777777" w:rsidR="00E93A3B" w:rsidRDefault="00E93A3B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2FB9326D" w14:textId="77777777" w:rsidR="00E93A3B" w:rsidRDefault="00E93A3B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46271BD9" w14:textId="77777777" w:rsidR="00E93A3B" w:rsidRDefault="00E93A3B" w:rsidP="00CB6DA9">
      <w:pPr>
        <w:pStyle w:val="Corpsdetexte"/>
        <w:tabs>
          <w:tab w:val="left" w:pos="5296"/>
        </w:tabs>
        <w:spacing w:line="151" w:lineRule="exact"/>
        <w:ind w:left="160"/>
        <w:rPr>
          <w:rFonts w:asciiTheme="majorBidi" w:hAnsiTheme="majorBidi" w:cstheme="majorBidi"/>
          <w:sz w:val="18"/>
          <w:szCs w:val="18"/>
        </w:rPr>
      </w:pPr>
    </w:p>
    <w:p w14:paraId="7C534DA6" w14:textId="658D20B4" w:rsidR="00CB6DA9" w:rsidRPr="00B84DAE" w:rsidRDefault="00CB6DA9" w:rsidP="00B84DAE">
      <w:pPr>
        <w:suppressAutoHyphens/>
        <w:spacing w:before="63"/>
        <w:ind w:right="244"/>
        <w:textAlignment w:val="baseline"/>
        <w:rPr>
          <w:rFonts w:ascii="Calibri" w:eastAsia="Liberation Serif" w:hAnsi="Calibri" w:cs="Calibri"/>
          <w:sz w:val="20"/>
          <w:szCs w:val="20"/>
        </w:rPr>
      </w:pPr>
    </w:p>
    <w:sectPr w:rsidR="00CB6DA9" w:rsidRPr="00B84DAE">
      <w:type w:val="continuous"/>
      <w:pgSz w:w="11910" w:h="16840"/>
      <w:pgMar w:top="162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D892851"/>
    <w:multiLevelType w:val="hybridMultilevel"/>
    <w:tmpl w:val="43A0A1E0"/>
    <w:lvl w:ilvl="0" w:tplc="9CDC0A52">
      <w:numFmt w:val="bullet"/>
      <w:lvlText w:val="•"/>
      <w:lvlJc w:val="left"/>
      <w:pPr>
        <w:ind w:left="868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13"/>
        <w:szCs w:val="13"/>
        <w:lang w:val="fr-FR" w:eastAsia="en-US" w:bidi="ar-SA"/>
      </w:rPr>
    </w:lvl>
    <w:lvl w:ilvl="1" w:tplc="626EA6CE">
      <w:numFmt w:val="bullet"/>
      <w:lvlText w:val="•"/>
      <w:lvlJc w:val="left"/>
      <w:pPr>
        <w:ind w:left="1723" w:hanging="348"/>
      </w:pPr>
      <w:rPr>
        <w:rFonts w:hint="default"/>
        <w:lang w:val="fr-FR" w:eastAsia="en-US" w:bidi="ar-SA"/>
      </w:rPr>
    </w:lvl>
    <w:lvl w:ilvl="2" w:tplc="CC5A4FBE">
      <w:numFmt w:val="bullet"/>
      <w:lvlText w:val="•"/>
      <w:lvlJc w:val="left"/>
      <w:pPr>
        <w:ind w:left="2587" w:hanging="348"/>
      </w:pPr>
      <w:rPr>
        <w:rFonts w:hint="default"/>
        <w:lang w:val="fr-FR" w:eastAsia="en-US" w:bidi="ar-SA"/>
      </w:rPr>
    </w:lvl>
    <w:lvl w:ilvl="3" w:tplc="A3E4F46A">
      <w:numFmt w:val="bullet"/>
      <w:lvlText w:val="•"/>
      <w:lvlJc w:val="left"/>
      <w:pPr>
        <w:ind w:left="3451" w:hanging="348"/>
      </w:pPr>
      <w:rPr>
        <w:rFonts w:hint="default"/>
        <w:lang w:val="fr-FR" w:eastAsia="en-US" w:bidi="ar-SA"/>
      </w:rPr>
    </w:lvl>
    <w:lvl w:ilvl="4" w:tplc="4AD2B362">
      <w:numFmt w:val="bullet"/>
      <w:lvlText w:val="•"/>
      <w:lvlJc w:val="left"/>
      <w:pPr>
        <w:ind w:left="4315" w:hanging="348"/>
      </w:pPr>
      <w:rPr>
        <w:rFonts w:hint="default"/>
        <w:lang w:val="fr-FR" w:eastAsia="en-US" w:bidi="ar-SA"/>
      </w:rPr>
    </w:lvl>
    <w:lvl w:ilvl="5" w:tplc="3BF6D69C">
      <w:numFmt w:val="bullet"/>
      <w:lvlText w:val="•"/>
      <w:lvlJc w:val="left"/>
      <w:pPr>
        <w:ind w:left="5178" w:hanging="348"/>
      </w:pPr>
      <w:rPr>
        <w:rFonts w:hint="default"/>
        <w:lang w:val="fr-FR" w:eastAsia="en-US" w:bidi="ar-SA"/>
      </w:rPr>
    </w:lvl>
    <w:lvl w:ilvl="6" w:tplc="AAE245EA">
      <w:numFmt w:val="bullet"/>
      <w:lvlText w:val="•"/>
      <w:lvlJc w:val="left"/>
      <w:pPr>
        <w:ind w:left="6042" w:hanging="348"/>
      </w:pPr>
      <w:rPr>
        <w:rFonts w:hint="default"/>
        <w:lang w:val="fr-FR" w:eastAsia="en-US" w:bidi="ar-SA"/>
      </w:rPr>
    </w:lvl>
    <w:lvl w:ilvl="7" w:tplc="82A45BD4">
      <w:numFmt w:val="bullet"/>
      <w:lvlText w:val="•"/>
      <w:lvlJc w:val="left"/>
      <w:pPr>
        <w:ind w:left="6906" w:hanging="348"/>
      </w:pPr>
      <w:rPr>
        <w:rFonts w:hint="default"/>
        <w:lang w:val="fr-FR" w:eastAsia="en-US" w:bidi="ar-SA"/>
      </w:rPr>
    </w:lvl>
    <w:lvl w:ilvl="8" w:tplc="2B98D25E">
      <w:numFmt w:val="bullet"/>
      <w:lvlText w:val="•"/>
      <w:lvlJc w:val="left"/>
      <w:pPr>
        <w:ind w:left="7770" w:hanging="348"/>
      </w:pPr>
      <w:rPr>
        <w:rFonts w:hint="default"/>
        <w:lang w:val="fr-FR" w:eastAsia="en-US" w:bidi="ar-SA"/>
      </w:rPr>
    </w:lvl>
  </w:abstractNum>
  <w:num w:numId="1" w16cid:durableId="4380703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9E"/>
    <w:rsid w:val="00032EBE"/>
    <w:rsid w:val="000C3BFE"/>
    <w:rsid w:val="001121A5"/>
    <w:rsid w:val="00241F9D"/>
    <w:rsid w:val="002D2709"/>
    <w:rsid w:val="003D73B8"/>
    <w:rsid w:val="00426049"/>
    <w:rsid w:val="00492453"/>
    <w:rsid w:val="00553D50"/>
    <w:rsid w:val="00594356"/>
    <w:rsid w:val="00655965"/>
    <w:rsid w:val="006B428A"/>
    <w:rsid w:val="00715785"/>
    <w:rsid w:val="008421DA"/>
    <w:rsid w:val="00886138"/>
    <w:rsid w:val="008E04B9"/>
    <w:rsid w:val="00947E19"/>
    <w:rsid w:val="00966A1D"/>
    <w:rsid w:val="009968CB"/>
    <w:rsid w:val="00A54CCD"/>
    <w:rsid w:val="00A72AEF"/>
    <w:rsid w:val="00A92A13"/>
    <w:rsid w:val="00AD5919"/>
    <w:rsid w:val="00B84DAE"/>
    <w:rsid w:val="00C40F66"/>
    <w:rsid w:val="00CB6DA9"/>
    <w:rsid w:val="00CF6F9E"/>
    <w:rsid w:val="00D10E0B"/>
    <w:rsid w:val="00D534B6"/>
    <w:rsid w:val="00D84399"/>
    <w:rsid w:val="00E015F9"/>
    <w:rsid w:val="00E44EDD"/>
    <w:rsid w:val="00E93A3B"/>
    <w:rsid w:val="00F2770E"/>
    <w:rsid w:val="00F45E91"/>
    <w:rsid w:val="00F5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F01773"/>
  <w15:docId w15:val="{02E5653C-37CA-7646-AF15-8D48F2F4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lang w:val="fr-FR"/>
    </w:rPr>
  </w:style>
  <w:style w:type="paragraph" w:styleId="Titre1">
    <w:name w:val="heading 1"/>
    <w:basedOn w:val="Normal"/>
    <w:uiPriority w:val="9"/>
    <w:qFormat/>
    <w:pPr>
      <w:spacing w:before="35"/>
      <w:ind w:left="38" w:right="140"/>
      <w:jc w:val="center"/>
      <w:outlineLvl w:val="0"/>
    </w:pPr>
    <w:rPr>
      <w:sz w:val="20"/>
      <w:szCs w:val="20"/>
    </w:rPr>
  </w:style>
  <w:style w:type="paragraph" w:styleId="Titre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13"/>
      <w:szCs w:val="1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3"/>
      <w:szCs w:val="13"/>
    </w:rPr>
  </w:style>
  <w:style w:type="paragraph" w:styleId="Paragraphedeliste">
    <w:name w:val="List Paragraph"/>
    <w:basedOn w:val="Normal"/>
    <w:uiPriority w:val="1"/>
    <w:qFormat/>
    <w:pPr>
      <w:spacing w:before="84"/>
      <w:ind w:left="867" w:hanging="347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49245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245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53D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riam.ermonval@sfr.fr,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389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AMAP des Volontaires contrat miel 2025</vt:lpstr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AMAP des Volontaires contrat miel 2025</dc:title>
  <dc:creator>Sakina CALVET</dc:creator>
  <cp:lastModifiedBy>Myriam Ermonval</cp:lastModifiedBy>
  <cp:revision>9</cp:revision>
  <cp:lastPrinted>2025-10-29T17:52:00Z</cp:lastPrinted>
  <dcterms:created xsi:type="dcterms:W3CDTF">2026-10-02T18:56:00Z</dcterms:created>
  <dcterms:modified xsi:type="dcterms:W3CDTF">2026-10-11T20:06:00Z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2025-09-17T00:00:00Z</vt:filetime>
  </property>
  <property fmtid="{D5CDD505-2E9C-101B-9397-08002B2CF9AE}" pid="3" name="Creator">
    <vt:lpwstr>Word</vt:lpwstr>
  </property>
  <property fmtid="{D5CDD505-2E9C-101B-9397-08002B2CF9AE}" pid="4" name="LastSaved">
    <vt:filetime>2025-10-29T00:00:00Z</vt:filetime>
  </property>
  <property fmtid="{D5CDD505-2E9C-101B-9397-08002B2CF9AE}" pid="5" name="Producer">
    <vt:lpwstr>macOS Version 15.6.1 (assemblage 24G90) Quartz PDFContext</vt:lpwstr>
  </property>
</Properties>
</file>